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0929" w14:textId="77777777" w:rsidR="00487BE7" w:rsidRDefault="00487BE7" w:rsidP="00487BE7">
      <w:pPr>
        <w:tabs>
          <w:tab w:val="left" w:pos="3420"/>
        </w:tabs>
        <w:spacing w:line="276" w:lineRule="auto"/>
        <w:ind w:right="-516"/>
        <w:rPr>
          <w:rFonts w:ascii="Arial" w:hAnsi="Arial" w:cs="Arial"/>
          <w:sz w:val="20"/>
          <w:szCs w:val="20"/>
          <w:lang w:val="es-CO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90"/>
        <w:gridCol w:w="3272"/>
        <w:gridCol w:w="2126"/>
        <w:gridCol w:w="3540"/>
        <w:gridCol w:w="3122"/>
      </w:tblGrid>
      <w:tr w:rsidR="00487BE7" w14:paraId="0B73A077" w14:textId="77777777" w:rsidTr="00487BE7"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72DD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58C22ABC" wp14:editId="2BEE50AE">
                  <wp:extent cx="1295400" cy="10382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3A0" w14:textId="749E3121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jc w:val="center"/>
              <w:rPr>
                <w:rFonts w:ascii="Arial" w:hAnsi="Arial" w:cs="Arial"/>
                <w:b/>
                <w:noProof/>
                <w:lang w:val="es-CO" w:eastAsia="es-CO"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t>ASAMBLEA GENERAL DE DELEGADOS 202</w:t>
            </w:r>
            <w:r w:rsidR="006B06DE">
              <w:rPr>
                <w:rFonts w:ascii="Arial" w:hAnsi="Arial" w:cs="Arial"/>
                <w:b/>
                <w:noProof/>
                <w:lang w:val="es-CO" w:eastAsia="es-CO"/>
              </w:rPr>
              <w:t>5</w:t>
            </w:r>
            <w:r>
              <w:rPr>
                <w:rFonts w:ascii="Arial" w:hAnsi="Arial" w:cs="Arial"/>
                <w:b/>
                <w:noProof/>
                <w:lang w:val="es-CO" w:eastAsia="es-CO"/>
              </w:rPr>
              <w:t>-202</w:t>
            </w:r>
            <w:r w:rsidR="006B06DE">
              <w:rPr>
                <w:rFonts w:ascii="Arial" w:hAnsi="Arial" w:cs="Arial"/>
                <w:b/>
                <w:noProof/>
                <w:lang w:val="es-CO" w:eastAsia="es-CO"/>
              </w:rPr>
              <w:t>7</w:t>
            </w:r>
          </w:p>
          <w:p w14:paraId="2A50B4B6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jc w:val="center"/>
              <w:rPr>
                <w:rFonts w:ascii="Arial" w:hAnsi="Arial" w:cs="Arial"/>
                <w:noProof/>
                <w:lang w:val="es-CO" w:eastAsia="es-CO"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t>COOPEDAC</w:t>
            </w:r>
          </w:p>
          <w:p w14:paraId="06B46A49" w14:textId="6ADDE01A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jc w:val="center"/>
              <w:rPr>
                <w:rFonts w:ascii="Arial" w:hAnsi="Arial" w:cs="Arial"/>
                <w:b/>
                <w:noProof/>
                <w:lang w:val="es-CO" w:eastAsia="es-CO"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t>INSCRIPCION CANDIDATURA A CUERPOS DIRECTIVOS Y DE CONTROL</w:t>
            </w:r>
          </w:p>
          <w:p w14:paraId="525E1E34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jc w:val="center"/>
              <w:rPr>
                <w:rFonts w:ascii="Arial" w:hAnsi="Arial" w:cs="Arial"/>
                <w:b/>
                <w:noProof/>
                <w:lang w:val="es-CO" w:eastAsia="es-CO"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t xml:space="preserve">(CONSEJO DE ADMINISTRACION, JUNTA DE VIGILANCIA </w:t>
            </w:r>
          </w:p>
          <w:p w14:paraId="7FB986C1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t>Y COMITÉ DE APELACIONES)</w:t>
            </w:r>
          </w:p>
        </w:tc>
      </w:tr>
      <w:tr w:rsidR="00487BE7" w14:paraId="082593B2" w14:textId="3277FB4E" w:rsidTr="007D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DF9C91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N°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64E61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left="297" w:right="-51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CANDIDATO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979A1B3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IDENTIFICACION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A3D2E4A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CURUL A LA QUE ASPIRA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F0BE92" w14:textId="0AD94378" w:rsidR="00487BE7" w:rsidRDefault="00487BE7" w:rsidP="00487BE7">
            <w:pPr>
              <w:tabs>
                <w:tab w:val="left" w:pos="3420"/>
              </w:tabs>
              <w:spacing w:line="276" w:lineRule="auto"/>
              <w:ind w:right="-516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FIRMA</w:t>
            </w:r>
          </w:p>
        </w:tc>
      </w:tr>
      <w:tr w:rsidR="00487BE7" w14:paraId="03EEC80B" w14:textId="7D8D40ED" w:rsidTr="007D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9BB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F8E7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1B6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B02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8EA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87BE7" w14:paraId="25C8CBF0" w14:textId="747959E0" w:rsidTr="007D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F914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F1D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647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3FE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F31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87BE7" w14:paraId="37F0C95C" w14:textId="0CA12935" w:rsidTr="007D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88E9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1A81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1C2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079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BA5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87BE7" w14:paraId="1218EEEF" w14:textId="47C6129B" w:rsidTr="007D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9B60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A42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B49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A08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9EAD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87BE7" w14:paraId="5D10E3B2" w14:textId="1A261A88" w:rsidTr="007D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B1F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C38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920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956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B0A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87BE7" w14:paraId="78ADBA4C" w14:textId="4EC7EDD8" w:rsidTr="007D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A21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55B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727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BDDE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E45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87BE7" w14:paraId="48FE10AD" w14:textId="1D0349E4" w:rsidTr="007D21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EED8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A69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518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3996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3E8" w14:textId="77777777" w:rsidR="00487BE7" w:rsidRDefault="00487BE7" w:rsidP="00066869">
            <w:pPr>
              <w:tabs>
                <w:tab w:val="left" w:pos="3420"/>
              </w:tabs>
              <w:spacing w:line="276" w:lineRule="auto"/>
              <w:ind w:right="-516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55D286E0" w14:textId="77777777" w:rsidR="00487BE7" w:rsidRDefault="00487BE7" w:rsidP="00487BE7">
      <w:pPr>
        <w:tabs>
          <w:tab w:val="left" w:pos="3420"/>
        </w:tabs>
        <w:spacing w:line="276" w:lineRule="auto"/>
        <w:ind w:right="-516"/>
        <w:jc w:val="center"/>
        <w:rPr>
          <w:rFonts w:ascii="Arial" w:hAnsi="Arial" w:cs="Arial"/>
          <w:sz w:val="20"/>
          <w:szCs w:val="20"/>
          <w:lang w:val="es-CO"/>
        </w:rPr>
      </w:pPr>
    </w:p>
    <w:p w14:paraId="088D2AE7" w14:textId="77777777" w:rsidR="00487BE7" w:rsidRPr="00197954" w:rsidRDefault="00487BE7" w:rsidP="00487BE7">
      <w:pPr>
        <w:tabs>
          <w:tab w:val="left" w:pos="3420"/>
        </w:tabs>
        <w:spacing w:line="276" w:lineRule="auto"/>
        <w:ind w:right="-516"/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  <w:r w:rsidRPr="00197954">
        <w:rPr>
          <w:rFonts w:ascii="Arial" w:hAnsi="Arial" w:cs="Arial"/>
          <w:b/>
          <w:bCs/>
          <w:sz w:val="20"/>
          <w:szCs w:val="20"/>
          <w:lang w:val="es-CO"/>
        </w:rPr>
        <w:t>REGLAMENTO</w:t>
      </w:r>
    </w:p>
    <w:p w14:paraId="2AB38622" w14:textId="21687040" w:rsidR="00487BE7" w:rsidRPr="007B0C03" w:rsidRDefault="00487BE7" w:rsidP="00487BE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28343192"/>
      <w:r w:rsidRPr="007B0C03">
        <w:rPr>
          <w:rFonts w:ascii="Arial" w:hAnsi="Arial" w:cs="Arial"/>
        </w:rPr>
        <w:t xml:space="preserve">Los delegados hábiles interesados en postularse para ser miembros del Consejo de Administración, Junta de Vigilancia y Comité de Apelaciones deberán inscribir su plancha ante el Consejo de Administración a más tardar el día </w:t>
      </w:r>
      <w:r w:rsidRPr="007D21DA">
        <w:rPr>
          <w:rFonts w:ascii="Arial" w:hAnsi="Arial" w:cs="Arial"/>
          <w:b/>
        </w:rPr>
        <w:t>17</w:t>
      </w:r>
      <w:r w:rsidRPr="007B0C03">
        <w:rPr>
          <w:rFonts w:ascii="Arial" w:hAnsi="Arial" w:cs="Arial"/>
        </w:rPr>
        <w:t xml:space="preserve"> de marzo de 202</w:t>
      </w:r>
      <w:r w:rsidR="00B25C2F">
        <w:rPr>
          <w:rFonts w:ascii="Arial" w:hAnsi="Arial" w:cs="Arial"/>
        </w:rPr>
        <w:t>5</w:t>
      </w:r>
      <w:r w:rsidRPr="007B0C03">
        <w:rPr>
          <w:rFonts w:ascii="Arial" w:hAnsi="Arial" w:cs="Arial"/>
        </w:rPr>
        <w:t xml:space="preserve"> antes de la 1</w:t>
      </w:r>
      <w:r w:rsidR="00B25C2F">
        <w:rPr>
          <w:rFonts w:ascii="Arial" w:hAnsi="Arial" w:cs="Arial"/>
        </w:rPr>
        <w:t>7</w:t>
      </w:r>
      <w:r w:rsidRPr="007B0C03">
        <w:rPr>
          <w:rFonts w:ascii="Arial" w:hAnsi="Arial" w:cs="Arial"/>
        </w:rPr>
        <w:t>:00 horas.</w:t>
      </w:r>
    </w:p>
    <w:p w14:paraId="442D9241" w14:textId="3B5CD6CC" w:rsidR="00487BE7" w:rsidRPr="007B0C03" w:rsidRDefault="00487BE7" w:rsidP="00487BE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B0C03">
        <w:rPr>
          <w:rFonts w:ascii="Arial" w:hAnsi="Arial" w:cs="Arial"/>
        </w:rPr>
        <w:t xml:space="preserve">Deben </w:t>
      </w:r>
      <w:bookmarkEnd w:id="0"/>
      <w:r w:rsidRPr="007B0C03">
        <w:rPr>
          <w:rFonts w:ascii="Arial" w:hAnsi="Arial" w:cs="Arial"/>
        </w:rPr>
        <w:t xml:space="preserve">diligenciar el formato de inscripción el cual estará disponible a partir del día </w:t>
      </w:r>
      <w:r w:rsidR="00B25C2F">
        <w:rPr>
          <w:rFonts w:ascii="Arial" w:hAnsi="Arial" w:cs="Arial"/>
        </w:rPr>
        <w:t>7</w:t>
      </w:r>
      <w:r w:rsidRPr="007B0C03">
        <w:rPr>
          <w:rFonts w:ascii="Arial" w:hAnsi="Arial" w:cs="Arial"/>
        </w:rPr>
        <w:t xml:space="preserve"> de marzo desde las 9:00 horas del 202</w:t>
      </w:r>
      <w:r w:rsidR="00B25C2F">
        <w:rPr>
          <w:rFonts w:ascii="Arial" w:hAnsi="Arial" w:cs="Arial"/>
        </w:rPr>
        <w:t>5</w:t>
      </w:r>
      <w:r w:rsidRPr="007B0C03">
        <w:rPr>
          <w:rFonts w:ascii="Arial" w:hAnsi="Arial" w:cs="Arial"/>
        </w:rPr>
        <w:t xml:space="preserve"> en la página: </w:t>
      </w:r>
      <w:hyperlink r:id="rId6" w:history="1">
        <w:r w:rsidRPr="007B0C03">
          <w:rPr>
            <w:rStyle w:val="Hipervnculo"/>
            <w:rFonts w:ascii="Arial" w:hAnsi="Arial" w:cs="Arial"/>
          </w:rPr>
          <w:t>www.coopedac.com</w:t>
        </w:r>
      </w:hyperlink>
      <w:r w:rsidRPr="007B0C03">
        <w:rPr>
          <w:rFonts w:ascii="Arial" w:hAnsi="Arial" w:cs="Arial"/>
        </w:rPr>
        <w:t>, de manera clara, precisa sin enmendaduras ni tachones.</w:t>
      </w:r>
    </w:p>
    <w:p w14:paraId="2350A188" w14:textId="31CED56F" w:rsidR="00487BE7" w:rsidRPr="007B0C03" w:rsidRDefault="00487BE7" w:rsidP="00487BE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B0C03">
        <w:rPr>
          <w:rFonts w:ascii="Arial" w:hAnsi="Arial" w:cs="Arial"/>
        </w:rPr>
        <w:t xml:space="preserve">La inscripción oficial de la postulación se realizará desde el lunes </w:t>
      </w:r>
      <w:r w:rsidRPr="007D21DA">
        <w:rPr>
          <w:rFonts w:ascii="Arial" w:hAnsi="Arial" w:cs="Arial"/>
          <w:b/>
        </w:rPr>
        <w:t>1</w:t>
      </w:r>
      <w:r w:rsidR="00B25C2F" w:rsidRPr="007D21DA">
        <w:rPr>
          <w:rFonts w:ascii="Arial" w:hAnsi="Arial" w:cs="Arial"/>
          <w:b/>
        </w:rPr>
        <w:t>0</w:t>
      </w:r>
      <w:r w:rsidRPr="007B0C03">
        <w:rPr>
          <w:rFonts w:ascii="Arial" w:hAnsi="Arial" w:cs="Arial"/>
        </w:rPr>
        <w:t xml:space="preserve"> de marzo a partir de las 09:00 horas, hasta el </w:t>
      </w:r>
      <w:r w:rsidR="00B25C2F">
        <w:rPr>
          <w:rFonts w:ascii="Arial" w:hAnsi="Arial" w:cs="Arial"/>
        </w:rPr>
        <w:t>lun</w:t>
      </w:r>
      <w:r w:rsidRPr="007B0C03">
        <w:rPr>
          <w:rFonts w:ascii="Arial" w:hAnsi="Arial" w:cs="Arial"/>
        </w:rPr>
        <w:t xml:space="preserve">es </w:t>
      </w:r>
      <w:r w:rsidRPr="007D21DA">
        <w:rPr>
          <w:rFonts w:ascii="Arial" w:hAnsi="Arial" w:cs="Arial"/>
          <w:b/>
        </w:rPr>
        <w:t>17</w:t>
      </w:r>
      <w:r w:rsidRPr="007B0C03">
        <w:rPr>
          <w:rFonts w:ascii="Arial" w:hAnsi="Arial" w:cs="Arial"/>
        </w:rPr>
        <w:t xml:space="preserve"> de marzo de 202</w:t>
      </w:r>
      <w:r w:rsidR="00B25C2F">
        <w:rPr>
          <w:rFonts w:ascii="Arial" w:hAnsi="Arial" w:cs="Arial"/>
        </w:rPr>
        <w:t>5</w:t>
      </w:r>
      <w:r w:rsidRPr="007B0C03">
        <w:rPr>
          <w:rFonts w:ascii="Arial" w:hAnsi="Arial" w:cs="Arial"/>
        </w:rPr>
        <w:t>, hasta las 1</w:t>
      </w:r>
      <w:r w:rsidR="00B25C2F">
        <w:rPr>
          <w:rFonts w:ascii="Arial" w:hAnsi="Arial" w:cs="Arial"/>
        </w:rPr>
        <w:t>7</w:t>
      </w:r>
      <w:r w:rsidRPr="007B0C03">
        <w:rPr>
          <w:rFonts w:ascii="Arial" w:hAnsi="Arial" w:cs="Arial"/>
        </w:rPr>
        <w:t xml:space="preserve">:00 horas. </w:t>
      </w:r>
    </w:p>
    <w:p w14:paraId="675190AE" w14:textId="77777777" w:rsidR="00487BE7" w:rsidRPr="007B0C03" w:rsidRDefault="00487BE7" w:rsidP="00487BE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B0C03">
        <w:rPr>
          <w:rFonts w:ascii="Arial" w:hAnsi="Arial" w:cs="Arial"/>
        </w:rPr>
        <w:t xml:space="preserve">La plancha o lista debe tener inscrito como mínimo </w:t>
      </w:r>
      <w:r w:rsidRPr="006C00E3">
        <w:rPr>
          <w:rFonts w:ascii="Arial" w:hAnsi="Arial" w:cs="Arial"/>
          <w:b/>
          <w:bCs/>
        </w:rPr>
        <w:t>UN (1)</w:t>
      </w:r>
      <w:r w:rsidRPr="007B0C03">
        <w:rPr>
          <w:rFonts w:ascii="Arial" w:hAnsi="Arial" w:cs="Arial"/>
        </w:rPr>
        <w:t xml:space="preserve"> aspirante a ser dignatario y máximo cuantas curules hayan en cada órgano al cual se inscriben, es decir; para el Consejo de Administración Principales, hasta </w:t>
      </w:r>
      <w:r w:rsidRPr="007B0C03">
        <w:rPr>
          <w:rFonts w:ascii="Arial" w:hAnsi="Arial" w:cs="Arial"/>
          <w:b/>
          <w:bCs/>
        </w:rPr>
        <w:t>siete</w:t>
      </w:r>
      <w:r w:rsidRPr="007B0C03">
        <w:rPr>
          <w:rFonts w:ascii="Arial" w:hAnsi="Arial" w:cs="Arial"/>
        </w:rPr>
        <w:t xml:space="preserve"> (7) candidatos, para las suplencias, hasta </w:t>
      </w:r>
      <w:r w:rsidRPr="007B0C03">
        <w:rPr>
          <w:rFonts w:ascii="Arial" w:hAnsi="Arial" w:cs="Arial"/>
          <w:b/>
          <w:bCs/>
        </w:rPr>
        <w:t>cuatro</w:t>
      </w:r>
      <w:r w:rsidRPr="007B0C03">
        <w:rPr>
          <w:rFonts w:ascii="Arial" w:hAnsi="Arial" w:cs="Arial"/>
        </w:rPr>
        <w:t xml:space="preserve"> candidatos; para la Junta de Vigilancia, hasta </w:t>
      </w:r>
      <w:r w:rsidRPr="007B0C03">
        <w:rPr>
          <w:rFonts w:ascii="Arial" w:hAnsi="Arial" w:cs="Arial"/>
          <w:b/>
          <w:bCs/>
        </w:rPr>
        <w:t>tres</w:t>
      </w:r>
      <w:r w:rsidRPr="007B0C03">
        <w:rPr>
          <w:rFonts w:ascii="Arial" w:hAnsi="Arial" w:cs="Arial"/>
        </w:rPr>
        <w:t xml:space="preserve"> (3) candidatos Principales, para la Suplencias hasta </w:t>
      </w:r>
      <w:r w:rsidRPr="007B0C03">
        <w:rPr>
          <w:rFonts w:ascii="Arial" w:hAnsi="Arial" w:cs="Arial"/>
          <w:b/>
          <w:bCs/>
        </w:rPr>
        <w:t>tres</w:t>
      </w:r>
      <w:r w:rsidRPr="007B0C03">
        <w:rPr>
          <w:rFonts w:ascii="Arial" w:hAnsi="Arial" w:cs="Arial"/>
        </w:rPr>
        <w:t xml:space="preserve"> (3) candidatos y para el Comité de Apelaciones, hasta </w:t>
      </w:r>
      <w:r w:rsidRPr="007B0C03">
        <w:rPr>
          <w:rFonts w:ascii="Arial" w:hAnsi="Arial" w:cs="Arial"/>
          <w:b/>
          <w:bCs/>
        </w:rPr>
        <w:t>tres</w:t>
      </w:r>
      <w:r w:rsidRPr="007B0C03">
        <w:rPr>
          <w:rFonts w:ascii="Arial" w:hAnsi="Arial" w:cs="Arial"/>
        </w:rPr>
        <w:t xml:space="preserve"> (3) candidatos principales, para las suplencias hasta </w:t>
      </w:r>
      <w:r w:rsidRPr="007B0C03">
        <w:rPr>
          <w:rFonts w:ascii="Arial" w:hAnsi="Arial" w:cs="Arial"/>
          <w:b/>
          <w:bCs/>
        </w:rPr>
        <w:t>tres</w:t>
      </w:r>
      <w:r w:rsidRPr="007B0C03">
        <w:rPr>
          <w:rFonts w:ascii="Arial" w:hAnsi="Arial" w:cs="Arial"/>
        </w:rPr>
        <w:t xml:space="preserve"> (3) candidatos. </w:t>
      </w:r>
    </w:p>
    <w:p w14:paraId="2F2EE3B6" w14:textId="77777777" w:rsidR="00F74A3C" w:rsidRPr="00F74A3C" w:rsidRDefault="00487BE7" w:rsidP="00FA6C8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F74A3C">
        <w:rPr>
          <w:rFonts w:ascii="Arial" w:hAnsi="Arial" w:cs="Arial"/>
        </w:rPr>
        <w:t>En el caso de que un delegado se encuentre inscrito en más de una plancha, se anulara de los renglones donde aparezca.</w:t>
      </w:r>
    </w:p>
    <w:p w14:paraId="15CE4735" w14:textId="3533BCE8" w:rsidR="00FA6C8D" w:rsidRPr="00F74A3C" w:rsidRDefault="00FA6C8D" w:rsidP="00FA6C8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F74A3C">
        <w:rPr>
          <w:rFonts w:ascii="Arial" w:hAnsi="Arial" w:cs="Arial"/>
          <w:sz w:val="24"/>
          <w:szCs w:val="24"/>
          <w:lang w:val="es-ES"/>
        </w:rPr>
        <w:t xml:space="preserve">Suscribir documento </w:t>
      </w:r>
      <w:r w:rsidRPr="007D21DA">
        <w:rPr>
          <w:rFonts w:ascii="Arial" w:hAnsi="Arial" w:cs="Arial"/>
          <w:b/>
          <w:sz w:val="24"/>
          <w:szCs w:val="24"/>
          <w:lang w:val="es-ES"/>
        </w:rPr>
        <w:t>manifestando expresamente conocer las funciones, los deberes y las prohibiciones previstas en las normas vigentes y en el</w:t>
      </w:r>
      <w:r w:rsidRPr="007D21DA">
        <w:rPr>
          <w:rFonts w:ascii="Arial" w:hAnsi="Arial" w:cs="Arial"/>
          <w:b/>
          <w:color w:val="0070C0"/>
          <w:sz w:val="24"/>
          <w:szCs w:val="24"/>
          <w:lang w:val="es-ES"/>
        </w:rPr>
        <w:t xml:space="preserve"> </w:t>
      </w:r>
      <w:r w:rsidRPr="007D21DA">
        <w:rPr>
          <w:rFonts w:ascii="Arial" w:hAnsi="Arial" w:cs="Arial"/>
          <w:b/>
          <w:sz w:val="24"/>
          <w:szCs w:val="24"/>
          <w:lang w:val="es-ES"/>
        </w:rPr>
        <w:t>Estatuto sobre el cargo que aspira</w:t>
      </w:r>
      <w:r w:rsidRPr="007D21DA">
        <w:rPr>
          <w:rFonts w:ascii="Arial" w:hAnsi="Arial" w:cs="Arial"/>
          <w:sz w:val="24"/>
          <w:szCs w:val="24"/>
          <w:lang w:val="es-ES"/>
        </w:rPr>
        <w:t>.</w:t>
      </w:r>
    </w:p>
    <w:p w14:paraId="0BAB5A31" w14:textId="59643587" w:rsidR="00487BE7" w:rsidRDefault="00487BE7" w:rsidP="00487BE7">
      <w:pPr>
        <w:pStyle w:val="Prrafodelista"/>
        <w:numPr>
          <w:ilvl w:val="0"/>
          <w:numId w:val="1"/>
        </w:numPr>
        <w:tabs>
          <w:tab w:val="left" w:pos="3420"/>
        </w:tabs>
        <w:spacing w:line="276" w:lineRule="auto"/>
        <w:ind w:right="-516"/>
        <w:jc w:val="both"/>
        <w:rPr>
          <w:rFonts w:ascii="Arial" w:hAnsi="Arial" w:cs="Arial"/>
        </w:rPr>
      </w:pPr>
      <w:r w:rsidRPr="00487BE7">
        <w:rPr>
          <w:rFonts w:ascii="Arial" w:hAnsi="Arial" w:cs="Arial"/>
        </w:rPr>
        <w:t xml:space="preserve">No se podrán inscribir en una misma lista o plancha candidatos al Consejo y Junta de Vigilancia o Comité </w:t>
      </w:r>
      <w:r>
        <w:rPr>
          <w:rFonts w:ascii="Arial" w:hAnsi="Arial" w:cs="Arial"/>
        </w:rPr>
        <w:t xml:space="preserve">de </w:t>
      </w:r>
      <w:r w:rsidRPr="00487BE7">
        <w:rPr>
          <w:rFonts w:ascii="Arial" w:hAnsi="Arial" w:cs="Arial"/>
        </w:rPr>
        <w:t xml:space="preserve">Apelaciones, deberán hacerlo </w:t>
      </w:r>
    </w:p>
    <w:p w14:paraId="624F3B7E" w14:textId="77777777" w:rsidR="0043630F" w:rsidRDefault="00487BE7" w:rsidP="0043630F">
      <w:pPr>
        <w:pStyle w:val="Prrafodelista"/>
        <w:tabs>
          <w:tab w:val="left" w:pos="3420"/>
        </w:tabs>
        <w:spacing w:line="276" w:lineRule="auto"/>
        <w:ind w:right="-516"/>
        <w:jc w:val="both"/>
        <w:rPr>
          <w:rFonts w:ascii="Arial" w:hAnsi="Arial" w:cs="Arial"/>
        </w:rPr>
      </w:pPr>
      <w:r w:rsidRPr="00487BE7">
        <w:rPr>
          <w:rFonts w:ascii="Arial" w:hAnsi="Arial" w:cs="Arial"/>
        </w:rPr>
        <w:t>en listas separadas, igualmente no se podrán inscribir en una misma lista</w:t>
      </w:r>
      <w:r>
        <w:rPr>
          <w:rFonts w:ascii="Arial" w:hAnsi="Arial" w:cs="Arial"/>
        </w:rPr>
        <w:t xml:space="preserve"> o </w:t>
      </w:r>
      <w:r w:rsidRPr="007B0C03">
        <w:rPr>
          <w:rFonts w:ascii="Arial" w:hAnsi="Arial" w:cs="Arial"/>
        </w:rPr>
        <w:t xml:space="preserve">plancha principales y suplentes. </w:t>
      </w:r>
    </w:p>
    <w:p w14:paraId="212AC9E5" w14:textId="6F897583" w:rsidR="0043630F" w:rsidRDefault="0043630F" w:rsidP="0043630F">
      <w:pPr>
        <w:pStyle w:val="Prrafodelista"/>
        <w:tabs>
          <w:tab w:val="left" w:pos="3420"/>
        </w:tabs>
        <w:spacing w:line="276" w:lineRule="auto"/>
        <w:ind w:right="-516"/>
        <w:jc w:val="both"/>
        <w:rPr>
          <w:rFonts w:ascii="Arial" w:hAnsi="Arial" w:cs="Arial"/>
        </w:rPr>
      </w:pPr>
      <w:proofErr w:type="gramStart"/>
      <w:r w:rsidRPr="0043630F">
        <w:rPr>
          <w:rFonts w:ascii="Arial" w:hAnsi="Arial" w:cs="Arial"/>
        </w:rPr>
        <w:t xml:space="preserve">Cada </w:t>
      </w:r>
      <w:r>
        <w:rPr>
          <w:rFonts w:ascii="Arial" w:hAnsi="Arial" w:cs="Arial"/>
        </w:rPr>
        <w:t xml:space="preserve"> </w:t>
      </w:r>
      <w:r w:rsidRPr="0043630F">
        <w:rPr>
          <w:rFonts w:ascii="Arial" w:hAnsi="Arial" w:cs="Arial"/>
        </w:rPr>
        <w:t>candidato</w:t>
      </w:r>
      <w:proofErr w:type="gramEnd"/>
      <w:r w:rsidRPr="004363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3630F">
        <w:rPr>
          <w:rFonts w:ascii="Arial" w:hAnsi="Arial" w:cs="Arial"/>
        </w:rPr>
        <w:t>debe</w:t>
      </w:r>
      <w:r w:rsidR="00B25C2F" w:rsidRPr="004363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3630F">
        <w:rPr>
          <w:rFonts w:ascii="Arial" w:hAnsi="Arial" w:cs="Arial"/>
        </w:rPr>
        <w:t xml:space="preserve">adjuntar </w:t>
      </w:r>
      <w:r>
        <w:rPr>
          <w:rFonts w:ascii="Arial" w:hAnsi="Arial" w:cs="Arial"/>
        </w:rPr>
        <w:t xml:space="preserve"> </w:t>
      </w:r>
      <w:r w:rsidRPr="0043630F">
        <w:rPr>
          <w:rFonts w:ascii="Arial" w:hAnsi="Arial" w:cs="Arial"/>
        </w:rPr>
        <w:t>su</w:t>
      </w:r>
      <w:r w:rsidR="00487BE7" w:rsidRPr="0043630F">
        <w:rPr>
          <w:rFonts w:ascii="Arial" w:hAnsi="Arial" w:cs="Arial"/>
        </w:rPr>
        <w:t xml:space="preserve"> </w:t>
      </w:r>
      <w:r w:rsidRPr="0043630F">
        <w:rPr>
          <w:rFonts w:ascii="Arial" w:hAnsi="Arial" w:cs="Arial"/>
        </w:rPr>
        <w:t xml:space="preserve">foto y </w:t>
      </w:r>
      <w:r>
        <w:rPr>
          <w:rFonts w:ascii="Arial" w:hAnsi="Arial" w:cs="Arial"/>
        </w:rPr>
        <w:t xml:space="preserve"> </w:t>
      </w:r>
      <w:r w:rsidRPr="0043630F">
        <w:rPr>
          <w:rFonts w:ascii="Arial" w:hAnsi="Arial" w:cs="Arial"/>
        </w:rPr>
        <w:t>certificados</w:t>
      </w:r>
      <w:r w:rsidR="00487BE7" w:rsidRPr="0043630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</w:t>
      </w:r>
      <w:r w:rsidR="00487BE7" w:rsidRPr="0043630F">
        <w:rPr>
          <w:rFonts w:ascii="Arial" w:hAnsi="Arial" w:cs="Arial"/>
        </w:rPr>
        <w:t xml:space="preserve">capacitaciones en Economía solidaria y cumplir con los requisitos exigidos en el </w:t>
      </w:r>
    </w:p>
    <w:p w14:paraId="40506250" w14:textId="25935B85" w:rsidR="00487BE7" w:rsidRPr="0043630F" w:rsidRDefault="00487BE7" w:rsidP="0043630F">
      <w:pPr>
        <w:pStyle w:val="Prrafodelista"/>
        <w:tabs>
          <w:tab w:val="left" w:pos="3420"/>
        </w:tabs>
        <w:spacing w:line="276" w:lineRule="auto"/>
        <w:ind w:right="-516"/>
        <w:jc w:val="both"/>
        <w:rPr>
          <w:rFonts w:ascii="Arial" w:hAnsi="Arial" w:cs="Arial"/>
        </w:rPr>
      </w:pPr>
      <w:r w:rsidRPr="0043630F">
        <w:rPr>
          <w:rFonts w:ascii="Arial" w:hAnsi="Arial" w:cs="Arial"/>
        </w:rPr>
        <w:t>Estatuto, Acuerdos</w:t>
      </w:r>
      <w:r w:rsidR="007F020E" w:rsidRPr="0043630F">
        <w:rPr>
          <w:rFonts w:ascii="Arial" w:hAnsi="Arial" w:cs="Arial"/>
        </w:rPr>
        <w:t>, Circular Básica Jurídica y</w:t>
      </w:r>
      <w:r w:rsidRPr="0043630F">
        <w:rPr>
          <w:rFonts w:ascii="Arial" w:hAnsi="Arial" w:cs="Arial"/>
        </w:rPr>
        <w:t xml:space="preserve"> Decreto 962, para cada órgano al que aspiran.</w:t>
      </w:r>
    </w:p>
    <w:p w14:paraId="0C190E61" w14:textId="77777777" w:rsidR="00B25C2F" w:rsidRDefault="00487BE7" w:rsidP="00025E12">
      <w:pPr>
        <w:pStyle w:val="Prrafodelista"/>
        <w:numPr>
          <w:ilvl w:val="0"/>
          <w:numId w:val="1"/>
        </w:numPr>
        <w:tabs>
          <w:tab w:val="left" w:pos="3420"/>
        </w:tabs>
        <w:spacing w:line="276" w:lineRule="auto"/>
        <w:ind w:right="-516"/>
        <w:jc w:val="both"/>
        <w:rPr>
          <w:rFonts w:ascii="Arial" w:hAnsi="Arial" w:cs="Arial"/>
        </w:rPr>
      </w:pPr>
      <w:r w:rsidRPr="00B25C2F">
        <w:rPr>
          <w:rFonts w:ascii="Arial" w:hAnsi="Arial" w:cs="Arial"/>
        </w:rPr>
        <w:t xml:space="preserve">Para el caso de elección de la Revisoría Fiscal será elegida por la Asamblea General aplicando el sistema de votación nominal y resultará </w:t>
      </w:r>
    </w:p>
    <w:p w14:paraId="0F29FC56" w14:textId="1080DF60" w:rsidR="00487BE7" w:rsidRPr="000E13C7" w:rsidRDefault="00487BE7" w:rsidP="00487BE7">
      <w:pPr>
        <w:pStyle w:val="Prrafodelista"/>
        <w:tabs>
          <w:tab w:val="left" w:pos="3420"/>
        </w:tabs>
        <w:spacing w:line="276" w:lineRule="auto"/>
        <w:ind w:right="-516"/>
        <w:jc w:val="both"/>
        <w:rPr>
          <w:rFonts w:ascii="Arial" w:hAnsi="Arial" w:cs="Arial"/>
          <w:sz w:val="20"/>
          <w:szCs w:val="20"/>
        </w:rPr>
      </w:pPr>
      <w:r w:rsidRPr="00B25C2F">
        <w:rPr>
          <w:rFonts w:ascii="Arial" w:hAnsi="Arial" w:cs="Arial"/>
        </w:rPr>
        <w:t>elegido aquel que obtenga la mayoría absoluta, es decir, la mitad más uno</w:t>
      </w:r>
      <w:r w:rsidR="00B25C2F">
        <w:rPr>
          <w:rFonts w:ascii="Arial" w:hAnsi="Arial" w:cs="Arial"/>
        </w:rPr>
        <w:t xml:space="preserve"> </w:t>
      </w:r>
      <w:r w:rsidRPr="000E13C7">
        <w:rPr>
          <w:rFonts w:ascii="Arial" w:hAnsi="Arial" w:cs="Arial"/>
        </w:rPr>
        <w:t>de votos de los Delegados hábiles asistentes.</w:t>
      </w:r>
    </w:p>
    <w:p w14:paraId="18A3CC94" w14:textId="2253A469" w:rsidR="00B31999" w:rsidRPr="00487BE7" w:rsidRDefault="0043630F" w:rsidP="00487BE7">
      <w:pPr>
        <w:jc w:val="center"/>
      </w:pPr>
      <w:bookmarkStart w:id="1" w:name="_GoBack"/>
      <w:bookmarkEnd w:id="1"/>
    </w:p>
    <w:sectPr w:rsidR="00B31999" w:rsidRPr="00487BE7" w:rsidSect="00487BE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C6ABF"/>
    <w:multiLevelType w:val="hybridMultilevel"/>
    <w:tmpl w:val="E8CC60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E7"/>
    <w:rsid w:val="001E0267"/>
    <w:rsid w:val="001E22F7"/>
    <w:rsid w:val="00420740"/>
    <w:rsid w:val="0043630F"/>
    <w:rsid w:val="00472735"/>
    <w:rsid w:val="00487BE7"/>
    <w:rsid w:val="006B06DE"/>
    <w:rsid w:val="006C00E3"/>
    <w:rsid w:val="007D21DA"/>
    <w:rsid w:val="007F020E"/>
    <w:rsid w:val="008F6B2A"/>
    <w:rsid w:val="00A12C2E"/>
    <w:rsid w:val="00B25C2F"/>
    <w:rsid w:val="00C86916"/>
    <w:rsid w:val="00D73A7F"/>
    <w:rsid w:val="00F74A3C"/>
    <w:rsid w:val="00F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4998"/>
  <w15:chartTrackingRefBased/>
  <w15:docId w15:val="{71B9A527-3A0C-4B8C-9365-A176BCFE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B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7BE7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FA6C8D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C8D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pedac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Alejandro Alava Niño</dc:creator>
  <cp:keywords/>
  <dc:description/>
  <cp:lastModifiedBy>GERARDO</cp:lastModifiedBy>
  <cp:revision>13</cp:revision>
  <dcterms:created xsi:type="dcterms:W3CDTF">2023-03-10T03:28:00Z</dcterms:created>
  <dcterms:modified xsi:type="dcterms:W3CDTF">2025-03-07T01:53:00Z</dcterms:modified>
</cp:coreProperties>
</file>